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11D1D" w14:textId="17B05BE4" w:rsidR="0018599B" w:rsidRDefault="0018599B" w:rsidP="0018599B">
      <w:pPr>
        <w:ind w:firstLine="709"/>
        <w:jc w:val="both"/>
        <w:rPr>
          <w:b/>
        </w:rPr>
      </w:pPr>
      <w:proofErr w:type="spellStart"/>
      <w:r>
        <w:rPr>
          <w:b/>
        </w:rPr>
        <w:t>Люблинская</w:t>
      </w:r>
      <w:proofErr w:type="spellEnd"/>
      <w:r>
        <w:rPr>
          <w:b/>
        </w:rPr>
        <w:t xml:space="preserve"> межрайонная прокуратура разъясняет ответственность за нарушение законодательства о</w:t>
      </w:r>
      <w:r>
        <w:rPr>
          <w:b/>
        </w:rPr>
        <w:t>б охране окружающей среды</w:t>
      </w:r>
    </w:p>
    <w:p w14:paraId="63C1EA61" w14:textId="09059638" w:rsidR="0018599B" w:rsidRDefault="0018599B" w:rsidP="0018599B">
      <w:pPr>
        <w:ind w:firstLine="709"/>
        <w:jc w:val="both"/>
        <w:rPr>
          <w:b/>
        </w:rPr>
      </w:pPr>
    </w:p>
    <w:p w14:paraId="4120A6A7" w14:textId="3792E5DA" w:rsidR="00CA78A0" w:rsidRDefault="0018599B" w:rsidP="00255E0F">
      <w:pPr>
        <w:ind w:firstLine="709"/>
        <w:jc w:val="both"/>
      </w:pPr>
      <w:r w:rsidRPr="00CA78A0">
        <w:t xml:space="preserve">Конституцией Российской Федерации </w:t>
      </w:r>
      <w:r w:rsidR="00CA78A0" w:rsidRPr="00CA78A0">
        <w:t xml:space="preserve">закреплены основы в сфере охраны окружающей среды: </w:t>
      </w:r>
      <w:r w:rsidR="00CA78A0">
        <w:t>«</w:t>
      </w:r>
      <w:r w:rsidR="00CA78A0" w:rsidRPr="00255E0F">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r w:rsidR="00CA78A0">
        <w:t>Статья 42</w:t>
      </w:r>
      <w:r w:rsidR="00CA78A0">
        <w:t>), «к</w:t>
      </w:r>
      <w:r w:rsidR="00CA78A0">
        <w:t>аждый обязан сохранять природу и окружающую среду, бережно относиться к природным богатствам</w:t>
      </w:r>
      <w:r w:rsidR="00CA78A0">
        <w:t>» (статья 58)</w:t>
      </w:r>
      <w:r w:rsidR="00CA78A0">
        <w:t xml:space="preserve">. </w:t>
      </w:r>
    </w:p>
    <w:p w14:paraId="51E359C4" w14:textId="189C9899" w:rsidR="00CA78A0" w:rsidRDefault="00CA78A0" w:rsidP="00255E0F">
      <w:pPr>
        <w:ind w:firstLine="709"/>
        <w:jc w:val="both"/>
      </w:pPr>
      <w:r w:rsidRPr="00255E0F">
        <w:t xml:space="preserve">В соответствии со ст. 75 федерального закона от 10.01.2002 № 7-ФЗ «Об охране окружающей среды» (далее – ФЗ «Об охране окружающей среды») </w:t>
      </w:r>
      <w:r>
        <w:t>з</w:t>
      </w:r>
      <w:r>
        <w:t xml:space="preserve">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 </w:t>
      </w:r>
    </w:p>
    <w:p w14:paraId="30A0CAC5" w14:textId="238FC561" w:rsidR="00CA78A0" w:rsidRDefault="00CA78A0" w:rsidP="00255E0F">
      <w:pPr>
        <w:ind w:firstLine="709"/>
        <w:jc w:val="both"/>
      </w:pPr>
      <w:r w:rsidRPr="00255E0F">
        <w:t xml:space="preserve">Согласно ч. 1 ст. 77, ч. 1 ст. 79 </w:t>
      </w:r>
      <w:r w:rsidRPr="00255E0F">
        <w:t>ФЗ «Об охране окружающей среды»</w:t>
      </w:r>
      <w:r w:rsidRPr="00255E0F">
        <w:t xml:space="preserve"> </w:t>
      </w:r>
      <w:r>
        <w:t>ю</w:t>
      </w:r>
      <w:r>
        <w:t xml:space="preserve">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 </w:t>
      </w:r>
    </w:p>
    <w:p w14:paraId="040B4FDF" w14:textId="5EA96396" w:rsidR="00CA78A0" w:rsidRDefault="00CA78A0" w:rsidP="00255E0F">
      <w:pPr>
        <w:ind w:firstLine="709"/>
        <w:jc w:val="both"/>
      </w:pPr>
      <w:r w:rsidRPr="00255E0F">
        <w:t xml:space="preserve">Исходя из положений ст. ст. 76, 78 </w:t>
      </w:r>
      <w:r w:rsidRPr="00255E0F">
        <w:t>ФЗ «Об охране окружающей среды»</w:t>
      </w:r>
      <w:r w:rsidRPr="00CA78A0">
        <w:t xml:space="preserve"> </w:t>
      </w:r>
      <w:r>
        <w:t>с</w:t>
      </w:r>
      <w:r>
        <w:t xml:space="preserve">поры в области охраны окружающей среды разрешаются в судебном порядке в соответствии с законодательством. </w:t>
      </w:r>
      <w:r>
        <w:t>К</w:t>
      </w:r>
      <w:r>
        <w:t xml:space="preserve">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 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t>рекультивационных</w:t>
      </w:r>
      <w:proofErr w:type="spellEnd"/>
      <w:r>
        <w:t xml:space="preserve">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 </w:t>
      </w:r>
    </w:p>
    <w:p w14:paraId="0EE034BC" w14:textId="32608889" w:rsidR="00255E0F" w:rsidRDefault="00CA78A0" w:rsidP="00255E0F">
      <w:pPr>
        <w:ind w:firstLine="709"/>
        <w:jc w:val="both"/>
      </w:pPr>
      <w:r>
        <w:t xml:space="preserve">Главой 8 Кодекса Российской Федерации об административных правонарушениях </w:t>
      </w:r>
      <w:r w:rsidR="00255E0F">
        <w:t xml:space="preserve">(далее – КоАП РФ) установлена административная </w:t>
      </w:r>
      <w:r w:rsidR="00255E0F">
        <w:lastRenderedPageBreak/>
        <w:t xml:space="preserve">ответственность за ряд правонарушений. Так, нарушение правил пожарной безопасности в лесах влечет </w:t>
      </w:r>
      <w:r w:rsidR="00255E0F">
        <w:t>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r w:rsidR="00255E0F">
        <w:t xml:space="preserve"> (ч.1 ст. 8.32 КоАП РФ)</w:t>
      </w:r>
      <w:r w:rsidR="00255E0F">
        <w:t xml:space="preserve">. </w:t>
      </w:r>
      <w:r w:rsidR="00255E0F">
        <w:t xml:space="preserve">Частью 1 статьи 8.21 КоАП РФ предусмотрена ответственность за выброс вредных веществ в атмосферный воздух или вредное физическое воздействие на него без специального разрешения в виде </w:t>
      </w:r>
      <w:r w:rsidR="00255E0F">
        <w:t xml:space="preserve">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 </w:t>
      </w:r>
    </w:p>
    <w:p w14:paraId="07230DA7" w14:textId="4E5374B8" w:rsidR="00255E0F" w:rsidRPr="00255E0F" w:rsidRDefault="00255E0F" w:rsidP="00255E0F">
      <w:pPr>
        <w:ind w:firstLine="709"/>
        <w:jc w:val="both"/>
      </w:pPr>
      <w:r>
        <w:t>В Уголовном кодексе Российской Федерации (далее – УК РФ) главой 26 установлена уголовная ответственность за совершение экологических преступлений. К примеру, н</w:t>
      </w:r>
      <w:r>
        <w:t>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w:t>
      </w:r>
      <w:r>
        <w:t xml:space="preserve"> </w:t>
      </w: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sidR="004411E0">
        <w:t xml:space="preserve"> (ст. 246 УК РФ)</w:t>
      </w:r>
      <w:r>
        <w:t xml:space="preserve">. </w:t>
      </w:r>
    </w:p>
    <w:p w14:paraId="226E3124" w14:textId="14F29EA3" w:rsidR="00255E0F" w:rsidRDefault="00255E0F" w:rsidP="00255E0F">
      <w:pPr>
        <w:ind w:firstLine="540"/>
        <w:jc w:val="both"/>
        <w:rPr>
          <w:sz w:val="24"/>
          <w:szCs w:val="24"/>
        </w:rPr>
      </w:pPr>
    </w:p>
    <w:p w14:paraId="3C62BB4C" w14:textId="67ACC339" w:rsidR="00255E0F" w:rsidRDefault="00255E0F" w:rsidP="00255E0F">
      <w:pPr>
        <w:ind w:firstLine="540"/>
        <w:jc w:val="both"/>
      </w:pPr>
    </w:p>
    <w:p w14:paraId="0DE8ADCF" w14:textId="77777777" w:rsidR="00255E0F" w:rsidRDefault="00255E0F" w:rsidP="00255E0F">
      <w:pPr>
        <w:ind w:firstLine="540"/>
        <w:jc w:val="both"/>
        <w:rPr>
          <w:sz w:val="24"/>
          <w:szCs w:val="24"/>
        </w:rPr>
      </w:pPr>
    </w:p>
    <w:p w14:paraId="0463B3F4" w14:textId="09D0A8E1" w:rsidR="00255E0F" w:rsidRDefault="00255E0F" w:rsidP="00255E0F">
      <w:pPr>
        <w:ind w:firstLine="540"/>
        <w:jc w:val="both"/>
        <w:rPr>
          <w:sz w:val="24"/>
          <w:szCs w:val="24"/>
        </w:rPr>
      </w:pPr>
    </w:p>
    <w:p w14:paraId="235E62C9" w14:textId="036F1CCE" w:rsidR="00CA78A0" w:rsidRDefault="00CA78A0" w:rsidP="00CA78A0">
      <w:pPr>
        <w:ind w:firstLine="540"/>
        <w:jc w:val="both"/>
      </w:pPr>
    </w:p>
    <w:p w14:paraId="4CBBE0BC" w14:textId="7692B965" w:rsidR="00CA78A0" w:rsidRDefault="00CA78A0" w:rsidP="00CA78A0">
      <w:pPr>
        <w:ind w:firstLine="540"/>
        <w:jc w:val="both"/>
        <w:rPr>
          <w:sz w:val="24"/>
          <w:szCs w:val="24"/>
        </w:rPr>
      </w:pPr>
    </w:p>
    <w:p w14:paraId="14C6B7D6" w14:textId="18495B8F" w:rsidR="00CA78A0" w:rsidRPr="00CA78A0" w:rsidRDefault="00CA78A0" w:rsidP="00CA78A0">
      <w:pPr>
        <w:ind w:firstLine="540"/>
        <w:jc w:val="both"/>
        <w:rPr>
          <w:sz w:val="24"/>
          <w:szCs w:val="24"/>
        </w:rPr>
      </w:pPr>
    </w:p>
    <w:p w14:paraId="5D93DD99" w14:textId="170FCB38" w:rsidR="00CA78A0" w:rsidRDefault="00CA78A0" w:rsidP="00CA78A0">
      <w:pPr>
        <w:ind w:firstLine="540"/>
        <w:jc w:val="both"/>
        <w:rPr>
          <w:sz w:val="24"/>
          <w:szCs w:val="24"/>
        </w:rPr>
      </w:pPr>
    </w:p>
    <w:p w14:paraId="4758A0FF" w14:textId="6F97A5C4" w:rsidR="00CA78A0" w:rsidRDefault="00CA78A0" w:rsidP="00CA78A0">
      <w:pPr>
        <w:ind w:firstLine="540"/>
        <w:jc w:val="both"/>
        <w:rPr>
          <w:sz w:val="24"/>
          <w:szCs w:val="24"/>
        </w:rPr>
      </w:pPr>
    </w:p>
    <w:p w14:paraId="69AB425E" w14:textId="45C817DE" w:rsidR="00CA78A0" w:rsidRDefault="00CA78A0" w:rsidP="00CA78A0">
      <w:pPr>
        <w:ind w:firstLine="540"/>
        <w:jc w:val="both"/>
        <w:rPr>
          <w:sz w:val="24"/>
          <w:szCs w:val="24"/>
        </w:rPr>
      </w:pPr>
    </w:p>
    <w:p w14:paraId="1988BAD5" w14:textId="79560416" w:rsidR="00CA78A0" w:rsidRDefault="00CA78A0" w:rsidP="00CA78A0">
      <w:pPr>
        <w:ind w:firstLine="540"/>
        <w:jc w:val="both"/>
        <w:rPr>
          <w:sz w:val="24"/>
          <w:szCs w:val="24"/>
        </w:rPr>
      </w:pPr>
    </w:p>
    <w:p w14:paraId="53EE8117" w14:textId="4A6708F1" w:rsidR="00CA78A0" w:rsidRPr="00CA78A0" w:rsidRDefault="00CA78A0" w:rsidP="00CA78A0">
      <w:pPr>
        <w:ind w:firstLine="540"/>
        <w:jc w:val="both"/>
        <w:rPr>
          <w:sz w:val="24"/>
          <w:szCs w:val="24"/>
        </w:rPr>
      </w:pPr>
      <w:r w:rsidRPr="00CA78A0">
        <w:rPr>
          <w:sz w:val="24"/>
          <w:szCs w:val="24"/>
        </w:rPr>
        <w:t xml:space="preserve">. </w:t>
      </w:r>
      <w:bookmarkStart w:id="0" w:name="_GoBack"/>
      <w:bookmarkEnd w:id="0"/>
    </w:p>
    <w:sectPr w:rsidR="00CA78A0" w:rsidRPr="00CA7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14"/>
    <w:rsid w:val="00116014"/>
    <w:rsid w:val="0018599B"/>
    <w:rsid w:val="00255E0F"/>
    <w:rsid w:val="004411E0"/>
    <w:rsid w:val="007D16F0"/>
    <w:rsid w:val="00CA7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E488"/>
  <w15:chartTrackingRefBased/>
  <w15:docId w15:val="{933E1A9C-98D6-4198-ABBE-E06B63D3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599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3565">
      <w:bodyDiv w:val="1"/>
      <w:marLeft w:val="0"/>
      <w:marRight w:val="0"/>
      <w:marTop w:val="0"/>
      <w:marBottom w:val="0"/>
      <w:divBdr>
        <w:top w:val="none" w:sz="0" w:space="0" w:color="auto"/>
        <w:left w:val="none" w:sz="0" w:space="0" w:color="auto"/>
        <w:bottom w:val="none" w:sz="0" w:space="0" w:color="auto"/>
        <w:right w:val="none" w:sz="0" w:space="0" w:color="auto"/>
      </w:divBdr>
    </w:div>
    <w:div w:id="71856359">
      <w:bodyDiv w:val="1"/>
      <w:marLeft w:val="0"/>
      <w:marRight w:val="0"/>
      <w:marTop w:val="0"/>
      <w:marBottom w:val="0"/>
      <w:divBdr>
        <w:top w:val="none" w:sz="0" w:space="0" w:color="auto"/>
        <w:left w:val="none" w:sz="0" w:space="0" w:color="auto"/>
        <w:bottom w:val="none" w:sz="0" w:space="0" w:color="auto"/>
        <w:right w:val="none" w:sz="0" w:space="0" w:color="auto"/>
      </w:divBdr>
    </w:div>
    <w:div w:id="89745373">
      <w:bodyDiv w:val="1"/>
      <w:marLeft w:val="0"/>
      <w:marRight w:val="0"/>
      <w:marTop w:val="0"/>
      <w:marBottom w:val="0"/>
      <w:divBdr>
        <w:top w:val="none" w:sz="0" w:space="0" w:color="auto"/>
        <w:left w:val="none" w:sz="0" w:space="0" w:color="auto"/>
        <w:bottom w:val="none" w:sz="0" w:space="0" w:color="auto"/>
        <w:right w:val="none" w:sz="0" w:space="0" w:color="auto"/>
      </w:divBdr>
    </w:div>
    <w:div w:id="495002902">
      <w:bodyDiv w:val="1"/>
      <w:marLeft w:val="0"/>
      <w:marRight w:val="0"/>
      <w:marTop w:val="0"/>
      <w:marBottom w:val="0"/>
      <w:divBdr>
        <w:top w:val="none" w:sz="0" w:space="0" w:color="auto"/>
        <w:left w:val="none" w:sz="0" w:space="0" w:color="auto"/>
        <w:bottom w:val="none" w:sz="0" w:space="0" w:color="auto"/>
        <w:right w:val="none" w:sz="0" w:space="0" w:color="auto"/>
      </w:divBdr>
    </w:div>
    <w:div w:id="627129649">
      <w:bodyDiv w:val="1"/>
      <w:marLeft w:val="0"/>
      <w:marRight w:val="0"/>
      <w:marTop w:val="0"/>
      <w:marBottom w:val="0"/>
      <w:divBdr>
        <w:top w:val="none" w:sz="0" w:space="0" w:color="auto"/>
        <w:left w:val="none" w:sz="0" w:space="0" w:color="auto"/>
        <w:bottom w:val="none" w:sz="0" w:space="0" w:color="auto"/>
        <w:right w:val="none" w:sz="0" w:space="0" w:color="auto"/>
      </w:divBdr>
    </w:div>
    <w:div w:id="959528514">
      <w:bodyDiv w:val="1"/>
      <w:marLeft w:val="0"/>
      <w:marRight w:val="0"/>
      <w:marTop w:val="0"/>
      <w:marBottom w:val="0"/>
      <w:divBdr>
        <w:top w:val="none" w:sz="0" w:space="0" w:color="auto"/>
        <w:left w:val="none" w:sz="0" w:space="0" w:color="auto"/>
        <w:bottom w:val="none" w:sz="0" w:space="0" w:color="auto"/>
        <w:right w:val="none" w:sz="0" w:space="0" w:color="auto"/>
      </w:divBdr>
    </w:div>
    <w:div w:id="1020199920">
      <w:bodyDiv w:val="1"/>
      <w:marLeft w:val="0"/>
      <w:marRight w:val="0"/>
      <w:marTop w:val="0"/>
      <w:marBottom w:val="0"/>
      <w:divBdr>
        <w:top w:val="none" w:sz="0" w:space="0" w:color="auto"/>
        <w:left w:val="none" w:sz="0" w:space="0" w:color="auto"/>
        <w:bottom w:val="none" w:sz="0" w:space="0" w:color="auto"/>
        <w:right w:val="none" w:sz="0" w:space="0" w:color="auto"/>
      </w:divBdr>
    </w:div>
    <w:div w:id="1128157373">
      <w:bodyDiv w:val="1"/>
      <w:marLeft w:val="0"/>
      <w:marRight w:val="0"/>
      <w:marTop w:val="0"/>
      <w:marBottom w:val="0"/>
      <w:divBdr>
        <w:top w:val="none" w:sz="0" w:space="0" w:color="auto"/>
        <w:left w:val="none" w:sz="0" w:space="0" w:color="auto"/>
        <w:bottom w:val="none" w:sz="0" w:space="0" w:color="auto"/>
        <w:right w:val="none" w:sz="0" w:space="0" w:color="auto"/>
      </w:divBdr>
    </w:div>
    <w:div w:id="1306206052">
      <w:bodyDiv w:val="1"/>
      <w:marLeft w:val="0"/>
      <w:marRight w:val="0"/>
      <w:marTop w:val="0"/>
      <w:marBottom w:val="0"/>
      <w:divBdr>
        <w:top w:val="none" w:sz="0" w:space="0" w:color="auto"/>
        <w:left w:val="none" w:sz="0" w:space="0" w:color="auto"/>
        <w:bottom w:val="none" w:sz="0" w:space="0" w:color="auto"/>
        <w:right w:val="none" w:sz="0" w:space="0" w:color="auto"/>
      </w:divBdr>
    </w:div>
    <w:div w:id="1453668963">
      <w:bodyDiv w:val="1"/>
      <w:marLeft w:val="0"/>
      <w:marRight w:val="0"/>
      <w:marTop w:val="0"/>
      <w:marBottom w:val="0"/>
      <w:divBdr>
        <w:top w:val="none" w:sz="0" w:space="0" w:color="auto"/>
        <w:left w:val="none" w:sz="0" w:space="0" w:color="auto"/>
        <w:bottom w:val="none" w:sz="0" w:space="0" w:color="auto"/>
        <w:right w:val="none" w:sz="0" w:space="0" w:color="auto"/>
      </w:divBdr>
    </w:div>
    <w:div w:id="1710642054">
      <w:bodyDiv w:val="1"/>
      <w:marLeft w:val="0"/>
      <w:marRight w:val="0"/>
      <w:marTop w:val="0"/>
      <w:marBottom w:val="0"/>
      <w:divBdr>
        <w:top w:val="none" w:sz="0" w:space="0" w:color="auto"/>
        <w:left w:val="none" w:sz="0" w:space="0" w:color="auto"/>
        <w:bottom w:val="none" w:sz="0" w:space="0" w:color="auto"/>
        <w:right w:val="none" w:sz="0" w:space="0" w:color="auto"/>
      </w:divBdr>
    </w:div>
    <w:div w:id="1983076206">
      <w:bodyDiv w:val="1"/>
      <w:marLeft w:val="0"/>
      <w:marRight w:val="0"/>
      <w:marTop w:val="0"/>
      <w:marBottom w:val="0"/>
      <w:divBdr>
        <w:top w:val="none" w:sz="0" w:space="0" w:color="auto"/>
        <w:left w:val="none" w:sz="0" w:space="0" w:color="auto"/>
        <w:bottom w:val="none" w:sz="0" w:space="0" w:color="auto"/>
        <w:right w:val="none" w:sz="0" w:space="0" w:color="auto"/>
      </w:divBdr>
    </w:div>
    <w:div w:id="206582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 Вячеслав Александрович</dc:creator>
  <cp:keywords/>
  <dc:description/>
  <cp:lastModifiedBy>Белов Вячеслав Александрович</cp:lastModifiedBy>
  <cp:revision>2</cp:revision>
  <dcterms:created xsi:type="dcterms:W3CDTF">2022-05-05T10:43:00Z</dcterms:created>
  <dcterms:modified xsi:type="dcterms:W3CDTF">2022-05-05T11:17:00Z</dcterms:modified>
</cp:coreProperties>
</file>